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40" w:lineRule="exact"/>
        <w:jc w:val="center"/>
        <w:rPr>
          <w:rFonts w:ascii="黑体" w:hAnsi="黑体" w:eastAsia="黑体" w:cs="宋体"/>
          <w:color w:val="000000"/>
          <w:kern w:val="0"/>
          <w:sz w:val="28"/>
          <w:szCs w:val="28"/>
        </w:rPr>
      </w:pPr>
      <w:r>
        <w:rPr>
          <w:rFonts w:hint="eastAsia" w:ascii="黑体" w:hAnsi="黑体" w:eastAsia="黑体" w:cs="宋体"/>
          <w:color w:val="000000"/>
          <w:kern w:val="0"/>
          <w:sz w:val="28"/>
          <w:szCs w:val="28"/>
        </w:rPr>
        <w:t>贵州省2020年人事考试新冠肺炎疫情防控要求</w:t>
      </w:r>
    </w:p>
    <w:p>
      <w:pPr>
        <w:widowControl/>
        <w:spacing w:line="240" w:lineRule="exact"/>
        <w:ind w:firstLine="480" w:firstLineChars="200"/>
        <w:jc w:val="left"/>
        <w:rPr>
          <w:rFonts w:hint="eastAsia" w:ascii="仿宋" w:hAnsi="仿宋" w:eastAsia="仿宋" w:cs="宋体"/>
          <w:color w:val="000000"/>
          <w:kern w:val="0"/>
          <w:sz w:val="24"/>
        </w:rPr>
      </w:pPr>
      <w:r>
        <w:rPr>
          <w:rFonts w:hint="eastAsia" w:ascii="仿宋" w:hAnsi="仿宋" w:eastAsia="仿宋" w:cs="宋体"/>
          <w:color w:val="000000"/>
          <w:kern w:val="0"/>
          <w:sz w:val="24"/>
        </w:rPr>
        <w:t>凡报名参加贵州省2020年人事考试的考生，须严格遵守贵州省2020年人事考试新冠肺炎疫情防控要求。考生报名考试时应仔细阅读招聘方案、报考指南、考务通知、防控要求、温馨提示等内容，并在网上报名时在报名系统中签署《贵州省2020年人事考试新冠肺炎疫情防控告知暨承诺书》，承诺已知悉告知事项和防疫要求，自愿承担因不实承诺应承担的相关责任、接受相应处理。考试全过程，考生应自觉接受工作人员检查，如实报告个人情况，主动出示考试当天的本人“贵州健康码”绿码。凡隐瞒或谎报旅居史、接触史、健康状况等疫情防控重点信息，不配合工作人员进行防疫检测、询问、排查、送诊等造成严重后果的，责任由考生自负，同时取消其相应考试资格，并按相关违纪违规处理规定处理。如有违法情况的，将依法追究其法律责任。</w:t>
      </w:r>
    </w:p>
    <w:p>
      <w:pPr>
        <w:widowControl/>
        <w:spacing w:line="240" w:lineRule="exact"/>
        <w:ind w:firstLine="480" w:firstLineChars="200"/>
        <w:jc w:val="left"/>
        <w:rPr>
          <w:rFonts w:hint="eastAsia" w:ascii="黑体" w:hAnsi="黑体" w:eastAsia="黑体" w:cs="宋体"/>
          <w:color w:val="000000"/>
          <w:kern w:val="0"/>
          <w:sz w:val="24"/>
        </w:rPr>
      </w:pPr>
      <w:r>
        <w:rPr>
          <w:rFonts w:hint="eastAsia" w:ascii="黑体" w:hAnsi="黑体" w:eastAsia="黑体" w:cs="宋体"/>
          <w:color w:val="000000"/>
          <w:kern w:val="0"/>
          <w:sz w:val="24"/>
        </w:rPr>
        <w:t>一、考生入场检测规定</w:t>
      </w:r>
    </w:p>
    <w:p>
      <w:pPr>
        <w:widowControl/>
        <w:spacing w:line="240" w:lineRule="exact"/>
        <w:ind w:firstLine="480" w:firstLineChars="200"/>
        <w:jc w:val="left"/>
        <w:rPr>
          <w:rFonts w:hint="eastAsia" w:ascii="仿宋" w:hAnsi="仿宋" w:eastAsia="仿宋" w:cs="宋体"/>
          <w:color w:val="000000"/>
          <w:kern w:val="0"/>
          <w:sz w:val="24"/>
        </w:rPr>
      </w:pPr>
      <w:r>
        <w:rPr>
          <w:rFonts w:hint="eastAsia" w:ascii="仿宋" w:hAnsi="仿宋" w:eastAsia="仿宋" w:cs="宋体"/>
          <w:color w:val="000000"/>
          <w:kern w:val="0"/>
          <w:sz w:val="24"/>
        </w:rPr>
        <w:t>考生须佩戴一次性使用医用口罩持考试当天的本人“贵州健康码”绿码并经工作人员检测体温正常可以参加考试。考生入场检测时和进入考点后，均须保持安全距离，不得扎堆聚集。入场检测具体规定如下：</w:t>
      </w:r>
    </w:p>
    <w:p>
      <w:pPr>
        <w:widowControl/>
        <w:spacing w:line="240" w:lineRule="exact"/>
        <w:ind w:firstLine="480" w:firstLineChars="200"/>
        <w:jc w:val="left"/>
        <w:rPr>
          <w:rFonts w:hint="eastAsia" w:ascii="仿宋" w:hAnsi="仿宋" w:eastAsia="仿宋" w:cs="宋体"/>
          <w:color w:val="000000"/>
          <w:kern w:val="0"/>
          <w:sz w:val="24"/>
        </w:rPr>
      </w:pPr>
      <w:r>
        <w:rPr>
          <w:rFonts w:hint="eastAsia" w:ascii="仿宋" w:hAnsi="仿宋" w:eastAsia="仿宋" w:cs="宋体"/>
          <w:color w:val="000000"/>
          <w:kern w:val="0"/>
          <w:sz w:val="24"/>
        </w:rPr>
        <w:t>（一）“贵州健康码”为绿码且体温正常（低于37.3℃）的考生可以参加考试。</w:t>
      </w:r>
    </w:p>
    <w:p>
      <w:pPr>
        <w:widowControl/>
        <w:spacing w:line="240" w:lineRule="exact"/>
        <w:ind w:firstLine="480" w:firstLineChars="200"/>
        <w:jc w:val="left"/>
        <w:rPr>
          <w:rFonts w:hint="eastAsia" w:ascii="仿宋" w:hAnsi="仿宋" w:eastAsia="仿宋" w:cs="宋体"/>
          <w:color w:val="000000"/>
          <w:kern w:val="0"/>
          <w:sz w:val="24"/>
        </w:rPr>
      </w:pPr>
      <w:r>
        <w:rPr>
          <w:rFonts w:hint="eastAsia" w:ascii="仿宋" w:hAnsi="仿宋" w:eastAsia="仿宋" w:cs="宋体"/>
          <w:color w:val="000000"/>
          <w:kern w:val="0"/>
          <w:sz w:val="24"/>
        </w:rPr>
        <w:t>（二）体温≥37.3℃的考生，须立即安排进入临时隔离检查点，间隔15分钟后，由现场医务人员使用水银体温计进行体温复测，经复测体温正常（低于37.3℃）的，可以参加考试。经复测体温仍≥37.3℃的，不得进入考点参加考试。</w:t>
      </w:r>
    </w:p>
    <w:p>
      <w:pPr>
        <w:widowControl/>
        <w:spacing w:line="240" w:lineRule="exact"/>
        <w:ind w:firstLine="480" w:firstLineChars="200"/>
        <w:jc w:val="left"/>
        <w:rPr>
          <w:rFonts w:hint="eastAsia" w:ascii="仿宋" w:hAnsi="仿宋" w:eastAsia="仿宋" w:cs="宋体"/>
          <w:color w:val="000000"/>
          <w:kern w:val="0"/>
          <w:sz w:val="24"/>
        </w:rPr>
      </w:pPr>
      <w:r>
        <w:rPr>
          <w:rFonts w:hint="eastAsia" w:ascii="仿宋" w:hAnsi="仿宋" w:eastAsia="仿宋" w:cs="宋体"/>
          <w:color w:val="000000"/>
          <w:kern w:val="0"/>
          <w:sz w:val="24"/>
        </w:rPr>
        <w:t>（三）未佩戴一次性使用医用口罩的考生不得进入考点参加考试。</w:t>
      </w:r>
    </w:p>
    <w:p>
      <w:pPr>
        <w:widowControl/>
        <w:spacing w:line="240" w:lineRule="exact"/>
        <w:ind w:firstLine="480" w:firstLineChars="200"/>
        <w:jc w:val="left"/>
        <w:rPr>
          <w:rFonts w:hint="eastAsia" w:ascii="黑体" w:hAnsi="黑体" w:eastAsia="黑体" w:cs="宋体"/>
          <w:color w:val="000000"/>
          <w:kern w:val="0"/>
          <w:sz w:val="24"/>
        </w:rPr>
      </w:pPr>
      <w:r>
        <w:rPr>
          <w:rFonts w:hint="eastAsia" w:ascii="黑体" w:hAnsi="黑体" w:eastAsia="黑体" w:cs="宋体"/>
          <w:color w:val="000000"/>
          <w:kern w:val="0"/>
          <w:sz w:val="24"/>
        </w:rPr>
        <w:t>二、疫情防控重要提示</w:t>
      </w:r>
    </w:p>
    <w:p>
      <w:pPr>
        <w:widowControl/>
        <w:spacing w:line="240" w:lineRule="exact"/>
        <w:ind w:firstLine="480" w:firstLineChars="200"/>
        <w:jc w:val="left"/>
        <w:rPr>
          <w:rFonts w:hint="eastAsia" w:ascii="仿宋" w:hAnsi="仿宋" w:eastAsia="仿宋" w:cs="宋体"/>
          <w:color w:val="000000"/>
          <w:kern w:val="0"/>
          <w:sz w:val="24"/>
        </w:rPr>
      </w:pPr>
      <w:r>
        <w:rPr>
          <w:rFonts w:hint="eastAsia" w:ascii="仿宋" w:hAnsi="仿宋" w:eastAsia="仿宋" w:cs="宋体"/>
          <w:color w:val="000000"/>
          <w:kern w:val="0"/>
          <w:sz w:val="24"/>
        </w:rPr>
        <w:t>（一）根据贵州省最新疫情防控要求，对跨地区入黔人员的防疫要求如下：</w:t>
      </w:r>
    </w:p>
    <w:p>
      <w:pPr>
        <w:widowControl/>
        <w:spacing w:line="240" w:lineRule="exact"/>
        <w:ind w:firstLine="480" w:firstLineChars="200"/>
        <w:jc w:val="left"/>
        <w:rPr>
          <w:rFonts w:hint="eastAsia" w:ascii="仿宋" w:hAnsi="仿宋" w:eastAsia="仿宋" w:cs="宋体"/>
          <w:color w:val="000000"/>
          <w:kern w:val="0"/>
          <w:sz w:val="24"/>
        </w:rPr>
      </w:pPr>
      <w:r>
        <w:rPr>
          <w:rFonts w:hint="eastAsia" w:ascii="仿宋" w:hAnsi="仿宋" w:eastAsia="仿宋" w:cs="宋体"/>
          <w:color w:val="000000"/>
          <w:kern w:val="0"/>
          <w:sz w:val="24"/>
        </w:rPr>
        <w:t>1.14天内境外来的人员、仍处于康复或隔离期的病例、无症状感染者、密切接触者不得进入考点参加考试。</w:t>
      </w:r>
    </w:p>
    <w:p>
      <w:pPr>
        <w:widowControl/>
        <w:spacing w:line="240" w:lineRule="exact"/>
        <w:ind w:firstLine="480" w:firstLineChars="200"/>
        <w:jc w:val="left"/>
        <w:rPr>
          <w:rFonts w:hint="eastAsia" w:ascii="仿宋" w:hAnsi="仿宋" w:eastAsia="仿宋" w:cs="宋体"/>
          <w:color w:val="000000"/>
          <w:kern w:val="0"/>
          <w:sz w:val="24"/>
        </w:rPr>
      </w:pPr>
      <w:r>
        <w:rPr>
          <w:rFonts w:hint="eastAsia" w:ascii="仿宋" w:hAnsi="仿宋" w:eastAsia="仿宋" w:cs="宋体"/>
          <w:color w:val="000000"/>
          <w:kern w:val="0"/>
          <w:sz w:val="24"/>
        </w:rPr>
        <w:t>2.14天内有中高风险等级地区旅居史的人员，到达我省时持有外省7日内核酸检测阴性证明或能够出示包含核酸检测阴性信息的健康通行码“绿码”，到达我省后再次进行核酸检测，检测结果阴性，在测温正常且做好个人防护的前提下可以参加考试。</w:t>
      </w:r>
    </w:p>
    <w:p>
      <w:pPr>
        <w:widowControl/>
        <w:spacing w:line="240" w:lineRule="exact"/>
        <w:ind w:firstLine="480" w:firstLineChars="200"/>
        <w:jc w:val="left"/>
        <w:rPr>
          <w:rFonts w:hint="eastAsia" w:ascii="仿宋" w:hAnsi="仿宋" w:eastAsia="仿宋" w:cs="宋体"/>
          <w:color w:val="000000"/>
          <w:kern w:val="0"/>
          <w:sz w:val="24"/>
        </w:rPr>
      </w:pPr>
      <w:r>
        <w:rPr>
          <w:rFonts w:hint="eastAsia" w:ascii="仿宋" w:hAnsi="仿宋" w:eastAsia="仿宋" w:cs="宋体"/>
          <w:color w:val="000000"/>
          <w:kern w:val="0"/>
          <w:sz w:val="24"/>
        </w:rPr>
        <w:t>3.14天内有发热，咳嗽等症状的人员，须持核酸检测阴性证明，发热、咳嗽等症状已经消失且考试当天贵州健康码为绿码、入场体温检测正常（低于37.3℃）可以参加考试。</w:t>
      </w:r>
    </w:p>
    <w:p>
      <w:pPr>
        <w:widowControl/>
        <w:spacing w:line="240" w:lineRule="exact"/>
        <w:ind w:firstLine="480" w:firstLineChars="200"/>
        <w:jc w:val="left"/>
        <w:rPr>
          <w:rFonts w:hint="eastAsia" w:ascii="仿宋" w:hAnsi="仿宋" w:eastAsia="仿宋" w:cs="宋体"/>
          <w:color w:val="000000"/>
          <w:kern w:val="0"/>
          <w:sz w:val="24"/>
        </w:rPr>
      </w:pPr>
      <w:r>
        <w:rPr>
          <w:rFonts w:hint="eastAsia" w:ascii="仿宋" w:hAnsi="仿宋" w:eastAsia="仿宋" w:cs="宋体"/>
          <w:color w:val="000000"/>
          <w:kern w:val="0"/>
          <w:sz w:val="24"/>
        </w:rPr>
        <w:t>4.低风险地区来黔人员，考试当天贵州健康码为绿码且入场体温检测正常（低于37.3℃）可以参加考试。</w:t>
      </w:r>
    </w:p>
    <w:p>
      <w:pPr>
        <w:widowControl/>
        <w:spacing w:line="240" w:lineRule="exact"/>
        <w:ind w:firstLine="480" w:firstLineChars="200"/>
        <w:jc w:val="left"/>
        <w:rPr>
          <w:rFonts w:hint="eastAsia" w:ascii="仿宋" w:hAnsi="仿宋" w:eastAsia="仿宋" w:cs="宋体"/>
          <w:color w:val="000000"/>
          <w:kern w:val="0"/>
          <w:sz w:val="24"/>
        </w:rPr>
      </w:pPr>
      <w:r>
        <w:rPr>
          <w:rFonts w:hint="eastAsia" w:ascii="仿宋" w:hAnsi="仿宋" w:eastAsia="仿宋" w:cs="宋体"/>
          <w:color w:val="000000"/>
          <w:kern w:val="0"/>
          <w:sz w:val="24"/>
        </w:rPr>
        <w:t>5.为避免考生到达我省后14天内所旅居地区调整为中高风险等级，建议考生到达我省前,在当地进行核酸检测。</w:t>
      </w:r>
    </w:p>
    <w:p>
      <w:pPr>
        <w:widowControl/>
        <w:spacing w:line="240" w:lineRule="exact"/>
        <w:ind w:firstLine="480" w:firstLineChars="200"/>
        <w:jc w:val="left"/>
        <w:rPr>
          <w:rFonts w:hint="eastAsia" w:ascii="仿宋" w:hAnsi="仿宋" w:eastAsia="仿宋" w:cs="宋体"/>
          <w:color w:val="000000"/>
          <w:kern w:val="0"/>
          <w:sz w:val="24"/>
        </w:rPr>
      </w:pPr>
      <w:r>
        <w:rPr>
          <w:rFonts w:hint="eastAsia" w:ascii="仿宋" w:hAnsi="仿宋" w:eastAsia="仿宋" w:cs="宋体"/>
          <w:color w:val="000000"/>
          <w:kern w:val="0"/>
          <w:sz w:val="24"/>
        </w:rPr>
        <w:t>（二）考试当天，经现场医务人员评估有可疑症状的考生，应配合工作人员按卫生健康部门要求到相应医院就诊，不得进入考点参加考试。</w:t>
      </w:r>
    </w:p>
    <w:p>
      <w:pPr>
        <w:widowControl/>
        <w:spacing w:line="240" w:lineRule="exact"/>
        <w:ind w:firstLine="480" w:firstLineChars="200"/>
        <w:jc w:val="left"/>
        <w:rPr>
          <w:rFonts w:hint="eastAsia" w:ascii="仿宋" w:hAnsi="仿宋" w:eastAsia="仿宋" w:cs="宋体"/>
          <w:color w:val="000000"/>
          <w:kern w:val="0"/>
          <w:sz w:val="24"/>
        </w:rPr>
      </w:pPr>
      <w:r>
        <w:rPr>
          <w:rFonts w:hint="eastAsia" w:ascii="仿宋" w:hAnsi="仿宋" w:eastAsia="仿宋" w:cs="宋体"/>
          <w:color w:val="000000"/>
          <w:kern w:val="0"/>
          <w:sz w:val="24"/>
        </w:rPr>
        <w:t>（三）考生应自备一次性使用医用口罩，进入考场前除核验身份时，须全程佩戴，做好个人防护。未按要求佩戴口罩的考生，不得进入考点考场。考生进入考场后，可自主决定是否佩戴一次性使用医用口罩。</w:t>
      </w:r>
    </w:p>
    <w:p>
      <w:pPr>
        <w:widowControl/>
        <w:spacing w:line="240" w:lineRule="exact"/>
        <w:ind w:firstLine="480" w:firstLineChars="200"/>
        <w:jc w:val="left"/>
        <w:rPr>
          <w:rFonts w:hint="eastAsia" w:ascii="仿宋" w:hAnsi="仿宋" w:eastAsia="仿宋" w:cs="宋体"/>
          <w:color w:val="000000"/>
          <w:kern w:val="0"/>
          <w:sz w:val="24"/>
        </w:rPr>
      </w:pPr>
      <w:r>
        <w:rPr>
          <w:rFonts w:hint="eastAsia" w:ascii="仿宋" w:hAnsi="仿宋" w:eastAsia="仿宋" w:cs="宋体"/>
          <w:color w:val="000000"/>
          <w:kern w:val="0"/>
          <w:sz w:val="24"/>
        </w:rPr>
        <w:t>（四）各科目开考前90分钟，考生即可开始接受检测进入考点，但不能进入考场。考生应尽早到达考点，在考点入场检测处，要提前调出当天本人贵州健康码绿码，做好入场扫码和体温检测准备，确保入场时间充足、秩序良好。</w:t>
      </w:r>
    </w:p>
    <w:p>
      <w:pPr>
        <w:widowControl/>
        <w:spacing w:line="240" w:lineRule="exact"/>
        <w:ind w:firstLine="480" w:firstLineChars="200"/>
        <w:jc w:val="left"/>
        <w:rPr>
          <w:rFonts w:hint="eastAsia" w:ascii="仿宋" w:hAnsi="仿宋" w:eastAsia="仿宋" w:cs="宋体"/>
          <w:color w:val="000000"/>
          <w:kern w:val="0"/>
          <w:sz w:val="24"/>
        </w:rPr>
      </w:pPr>
      <w:r>
        <w:rPr>
          <w:rFonts w:hint="eastAsia" w:ascii="仿宋" w:hAnsi="仿宋" w:eastAsia="仿宋" w:cs="宋体"/>
          <w:color w:val="000000"/>
          <w:kern w:val="0"/>
          <w:sz w:val="24"/>
        </w:rPr>
        <w:t>（五）除考生和工作人员外，无关人员一律不得进入考点。除考试相关公务车辆和工作人员车辆外，社会车辆不得进入考点。考生请勿自行驾车前往考点，建议尽量选择考点附近住宿或提前乘车前往考点，要把堵车因素和入场检测时间考虑在内。接送考生车辆，应在距离考点大门一定距离处即停即走，避免造成交通拥堵。建议考生提前了解天气状况，做好防雨防晒的个人防护准备。</w:t>
      </w:r>
    </w:p>
    <w:p>
      <w:pPr>
        <w:widowControl/>
        <w:spacing w:line="240" w:lineRule="exact"/>
        <w:ind w:firstLine="480" w:firstLineChars="200"/>
        <w:jc w:val="left"/>
        <w:rPr>
          <w:rFonts w:hint="eastAsia" w:ascii="仿宋" w:hAnsi="仿宋" w:eastAsia="仿宋" w:cs="宋体"/>
          <w:color w:val="000000"/>
          <w:kern w:val="0"/>
          <w:sz w:val="24"/>
        </w:rPr>
      </w:pPr>
      <w:r>
        <w:rPr>
          <w:rFonts w:hint="eastAsia" w:ascii="仿宋" w:hAnsi="仿宋" w:eastAsia="仿宋" w:cs="宋体"/>
          <w:color w:val="000000"/>
          <w:kern w:val="0"/>
          <w:sz w:val="24"/>
        </w:rPr>
        <w:t>（六）多科目考试的，上午考试科目结束后，外出重新进入考点人员，须佩戴一次性使用医用口罩再次接受体温检测和扫码检查，请考生及时用餐（建议自带餐食），按时返回考点接受检测入场，避免耽误时间影响考试。</w:t>
      </w:r>
    </w:p>
    <w:p>
      <w:pPr>
        <w:widowControl/>
        <w:spacing w:line="240" w:lineRule="exact"/>
        <w:ind w:firstLine="480" w:firstLineChars="200"/>
        <w:jc w:val="left"/>
        <w:rPr>
          <w:rFonts w:hint="eastAsia" w:ascii="仿宋" w:hAnsi="仿宋" w:eastAsia="仿宋" w:cs="宋体"/>
          <w:color w:val="000000"/>
          <w:kern w:val="0"/>
          <w:sz w:val="24"/>
        </w:rPr>
      </w:pPr>
      <w:r>
        <w:rPr>
          <w:rFonts w:hint="eastAsia" w:ascii="仿宋" w:hAnsi="仿宋" w:eastAsia="仿宋" w:cs="宋体"/>
          <w:color w:val="000000"/>
          <w:kern w:val="0"/>
          <w:sz w:val="24"/>
        </w:rPr>
        <w:t>（七）每科目考试结束，考生要按指令有序离场，不得拥挤扎堆，保持适当安全距离。废弃口罩应自行带走或放到指定垃圾桶，不得随意丢弃。</w:t>
      </w:r>
    </w:p>
    <w:p>
      <w:pPr>
        <w:widowControl/>
        <w:spacing w:line="240" w:lineRule="exact"/>
        <w:ind w:firstLine="480" w:firstLineChars="200"/>
        <w:jc w:val="left"/>
        <w:rPr>
          <w:rFonts w:hint="eastAsia" w:ascii="仿宋" w:hAnsi="仿宋" w:eastAsia="仿宋" w:cs="宋体"/>
          <w:color w:val="000000"/>
          <w:kern w:val="0"/>
          <w:sz w:val="24"/>
        </w:rPr>
      </w:pPr>
      <w:r>
        <w:rPr>
          <w:rFonts w:hint="eastAsia" w:ascii="仿宋" w:hAnsi="仿宋" w:eastAsia="仿宋" w:cs="宋体"/>
          <w:color w:val="000000"/>
          <w:kern w:val="0"/>
          <w:sz w:val="24"/>
        </w:rPr>
        <w:t>（八）考生须严格遵守贵州省新冠肺炎疫情防控等相关要求。</w:t>
      </w:r>
    </w:p>
    <w:p>
      <w:pPr>
        <w:widowControl/>
        <w:spacing w:line="240" w:lineRule="exact"/>
        <w:ind w:firstLine="480" w:firstLineChars="200"/>
        <w:jc w:val="left"/>
        <w:rPr>
          <w:rFonts w:hint="eastAsia" w:ascii="仿宋" w:hAnsi="仿宋" w:eastAsia="仿宋" w:cs="宋体"/>
          <w:color w:val="000000"/>
          <w:kern w:val="0"/>
          <w:sz w:val="24"/>
        </w:rPr>
      </w:pPr>
      <w:r>
        <w:rPr>
          <w:rFonts w:hint="eastAsia" w:ascii="仿宋" w:hAnsi="仿宋" w:eastAsia="仿宋" w:cs="宋体"/>
          <w:color w:val="000000"/>
          <w:kern w:val="0"/>
          <w:sz w:val="24"/>
        </w:rPr>
        <w:t xml:space="preserve">（九）贵州健康码使用咨询电话：9610096（省外需拨打0851-9610096）。 </w:t>
      </w:r>
    </w:p>
    <w:p>
      <w:pPr>
        <w:widowControl/>
        <w:spacing w:line="240" w:lineRule="exact"/>
        <w:ind w:firstLine="411" w:firstLineChars="196"/>
        <w:jc w:val="left"/>
      </w:pPr>
      <w:r>
        <w:rPr>
          <w:rFonts w:hint="eastAsia" w:ascii="仿宋" w:hAnsi="仿宋" w:eastAsia="仿宋" w:cs="’Times New Roman’"/>
          <w:color w:val="000000"/>
          <w:szCs w:val="21"/>
        </w:rPr>
        <w:t>（十）若国家、省关于疫情防控的要求发生变化，将根据新要求另行发布补充通知。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Times New Roman’">
    <w:altName w:val="宋体"/>
    <w:panose1 w:val="00000000000000000000"/>
    <w:charset w:val="86"/>
    <w:family w:val="roma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51458B"/>
    <w:rsid w:val="105145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2020-11-10T07:38:00Z</dcterms:created>
  <dc:creator>。羽空零旋</dc:creator>
  <cp:lastModifiedBy>。羽空零旋</cp:lastModifiedBy>
  <dcterms:modified xsi:type="dcterms:W3CDTF">2020-11-10T07:39:23Z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